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DF10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8A531B8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»)</w:t>
      </w:r>
    </w:p>
    <w:p w14:paraId="64712F91" w14:textId="00565D48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</w:t>
      </w:r>
      <w:r w:rsidR="00A700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Энгельса, д. 59, кв. 1</w:t>
      </w:r>
    </w:p>
    <w:p w14:paraId="653AB1B4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1D1C31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DBC68" w14:textId="29F1FF1B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</w:t>
      </w:r>
      <w:r w:rsidR="004C2308" w:rsidRPr="004C2308">
        <w:rPr>
          <w:rFonts w:ascii="Times New Roman" w:hAnsi="Times New Roman"/>
          <w:sz w:val="22"/>
          <w:szCs w:val="22"/>
        </w:rPr>
        <w:t xml:space="preserve">на выполнение комплекса работ </w:t>
      </w:r>
      <w:proofErr w:type="gramStart"/>
      <w:r w:rsidR="004C2308" w:rsidRPr="004C2308">
        <w:rPr>
          <w:rFonts w:ascii="Times New Roman" w:hAnsi="Times New Roman"/>
          <w:sz w:val="22"/>
          <w:szCs w:val="22"/>
        </w:rPr>
        <w:t>согласно проектного решения</w:t>
      </w:r>
      <w:proofErr w:type="gramEnd"/>
      <w:r w:rsidR="004C2308" w:rsidRPr="004C2308">
        <w:rPr>
          <w:rFonts w:ascii="Times New Roman" w:hAnsi="Times New Roman"/>
          <w:sz w:val="22"/>
          <w:szCs w:val="22"/>
        </w:rPr>
        <w:t xml:space="preserve"> по устройству монолитной железобетонной фундаментной плиты жилого дома строение 3 этап 1 строительства:</w:t>
      </w:r>
      <w:r>
        <w:rPr>
          <w:rFonts w:ascii="Times New Roman" w:hAnsi="Times New Roman"/>
          <w:sz w:val="22"/>
          <w:szCs w:val="22"/>
        </w:rPr>
        <w:t xml:space="preserve"> </w:t>
      </w:r>
      <w:r w:rsidR="004C2308" w:rsidRPr="004C2308">
        <w:rPr>
          <w:rFonts w:ascii="Times New Roman" w:hAnsi="Times New Roman"/>
          <w:i/>
          <w:iCs/>
          <w:sz w:val="22"/>
          <w:szCs w:val="22"/>
        </w:rPr>
        <w:t>«</w:t>
      </w:r>
      <w:r w:rsidRPr="004C2308">
        <w:rPr>
          <w:rFonts w:ascii="Times New Roman" w:hAnsi="Times New Roman"/>
          <w:i/>
          <w:iCs/>
          <w:sz w:val="22"/>
          <w:szCs w:val="22"/>
        </w:rPr>
        <w:t>Многоквартирный жилой дом с инженерными коммуникациями, расположенный на территории участка с кадастровым номером 76:23:010402:</w:t>
      </w:r>
      <w:r w:rsidR="00C93C1E">
        <w:rPr>
          <w:rFonts w:ascii="Times New Roman" w:hAnsi="Times New Roman"/>
          <w:i/>
          <w:iCs/>
          <w:sz w:val="22"/>
          <w:szCs w:val="22"/>
        </w:rPr>
        <w:t>995</w:t>
      </w:r>
      <w:r w:rsidRPr="004C2308">
        <w:rPr>
          <w:rFonts w:ascii="Times New Roman" w:hAnsi="Times New Roman"/>
          <w:i/>
          <w:iCs/>
          <w:sz w:val="22"/>
          <w:szCs w:val="22"/>
        </w:rPr>
        <w:t>, по адресу: г. Ярославль, Дзержинский р-н, МКР №15</w:t>
      </w:r>
      <w:r w:rsidR="004C2308" w:rsidRPr="004C2308">
        <w:rPr>
          <w:rFonts w:ascii="Times New Roman" w:hAnsi="Times New Roman"/>
          <w:i/>
          <w:iCs/>
          <w:sz w:val="22"/>
          <w:szCs w:val="22"/>
        </w:rPr>
        <w:t>»</w:t>
      </w:r>
      <w:r w:rsidR="00C93C1E">
        <w:rPr>
          <w:rFonts w:ascii="Times New Roman" w:hAnsi="Times New Roman"/>
          <w:sz w:val="22"/>
          <w:szCs w:val="22"/>
        </w:rPr>
        <w:t>.</w:t>
      </w:r>
    </w:p>
    <w:p w14:paraId="2F51B04F" w14:textId="58453A7E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</w:t>
      </w:r>
      <w:r w:rsidR="00C93C1E" w:rsidRPr="00C93C1E">
        <w:rPr>
          <w:rFonts w:ascii="Times New Roman" w:hAnsi="Times New Roman"/>
          <w:i/>
          <w:iCs/>
          <w:sz w:val="22"/>
          <w:szCs w:val="22"/>
        </w:rPr>
        <w:t>«</w:t>
      </w:r>
      <w:r w:rsidRPr="00C93C1E">
        <w:rPr>
          <w:rFonts w:ascii="Times New Roman" w:hAnsi="Times New Roman"/>
          <w:i/>
          <w:iCs/>
          <w:sz w:val="22"/>
          <w:szCs w:val="22"/>
        </w:rPr>
        <w:t>Многоквартирный жилой дом с инженерными коммуникациями, расположенный на территории участка с кадастровым номером 76:23:010402:</w:t>
      </w:r>
      <w:r w:rsidR="00C93C1E" w:rsidRPr="00C93C1E">
        <w:rPr>
          <w:rFonts w:ascii="Times New Roman" w:hAnsi="Times New Roman"/>
          <w:i/>
          <w:iCs/>
          <w:sz w:val="22"/>
          <w:szCs w:val="22"/>
        </w:rPr>
        <w:t>995</w:t>
      </w:r>
      <w:r w:rsidRPr="00C93C1E">
        <w:rPr>
          <w:rFonts w:ascii="Times New Roman" w:hAnsi="Times New Roman"/>
          <w:i/>
          <w:iCs/>
          <w:sz w:val="22"/>
          <w:szCs w:val="22"/>
        </w:rPr>
        <w:t>, по адресу: г. Ярославль, Дзержинский р-н, МКР №15</w:t>
      </w:r>
      <w:r w:rsidR="00C93C1E" w:rsidRPr="00C93C1E">
        <w:rPr>
          <w:rFonts w:ascii="Times New Roman" w:hAnsi="Times New Roman"/>
          <w:i/>
          <w:iCs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.</w:t>
      </w:r>
    </w:p>
    <w:p w14:paraId="6BE587F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9DCA39" w14:textId="0A912CAA" w:rsidR="00875AAE" w:rsidRDefault="005C34F2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Срок представления ТКП: </w:t>
      </w:r>
      <w:r w:rsidR="007A71C3" w:rsidRPr="007A71C3">
        <w:rPr>
          <w:rFonts w:ascii="Times New Roman" w:hAnsi="Times New Roman"/>
          <w:b/>
          <w:bCs/>
          <w:i/>
          <w:iCs/>
          <w:sz w:val="22"/>
          <w:szCs w:val="22"/>
        </w:rPr>
        <w:t xml:space="preserve">до </w:t>
      </w:r>
      <w:r w:rsidRPr="004C2308">
        <w:rPr>
          <w:rFonts w:ascii="Times New Roman" w:hAnsi="Times New Roman"/>
          <w:b/>
          <w:bCs/>
          <w:i/>
          <w:iCs/>
          <w:sz w:val="22"/>
          <w:szCs w:val="22"/>
        </w:rPr>
        <w:t>«</w:t>
      </w:r>
      <w:r w:rsidR="00730C0A">
        <w:rPr>
          <w:rFonts w:ascii="Times New Roman" w:hAnsi="Times New Roman"/>
          <w:b/>
          <w:bCs/>
          <w:i/>
          <w:iCs/>
          <w:sz w:val="22"/>
          <w:szCs w:val="22"/>
        </w:rPr>
        <w:t>28</w:t>
      </w:r>
      <w:r w:rsidRPr="004C2308">
        <w:rPr>
          <w:rFonts w:ascii="Times New Roman" w:hAnsi="Times New Roman"/>
          <w:b/>
          <w:bCs/>
          <w:i/>
          <w:iCs/>
          <w:sz w:val="22"/>
          <w:szCs w:val="22"/>
        </w:rPr>
        <w:t>»</w:t>
      </w:r>
      <w:r w:rsidR="004C2308" w:rsidRPr="004C230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730C0A">
        <w:rPr>
          <w:rFonts w:ascii="Times New Roman" w:hAnsi="Times New Roman"/>
          <w:b/>
          <w:bCs/>
          <w:i/>
          <w:iCs/>
          <w:sz w:val="22"/>
          <w:szCs w:val="22"/>
        </w:rPr>
        <w:t>июля</w:t>
      </w:r>
      <w:r w:rsidR="004C2308" w:rsidRPr="004C230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4C2308">
        <w:rPr>
          <w:rFonts w:ascii="Times New Roman" w:hAnsi="Times New Roman"/>
          <w:b/>
          <w:bCs/>
          <w:i/>
          <w:iCs/>
          <w:sz w:val="22"/>
          <w:szCs w:val="22"/>
        </w:rPr>
        <w:t>2026</w:t>
      </w:r>
      <w:r w:rsidR="004C230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4C2308">
        <w:rPr>
          <w:rFonts w:ascii="Times New Roman" w:hAnsi="Times New Roman"/>
          <w:b/>
          <w:bCs/>
          <w:i/>
          <w:iCs/>
          <w:sz w:val="22"/>
          <w:szCs w:val="22"/>
        </w:rPr>
        <w:t>г</w:t>
      </w:r>
      <w:r w:rsidR="004C2308">
        <w:rPr>
          <w:rFonts w:ascii="Times New Roman" w:hAnsi="Times New Roman"/>
          <w:b/>
          <w:bCs/>
          <w:i/>
          <w:iCs/>
          <w:sz w:val="22"/>
          <w:szCs w:val="22"/>
        </w:rPr>
        <w:t>ода</w:t>
      </w:r>
    </w:p>
    <w:p w14:paraId="4178B477" w14:textId="0429208F" w:rsidR="00875AAE" w:rsidRPr="004C2308" w:rsidRDefault="005C34F2">
      <w:pPr>
        <w:pStyle w:val="a7"/>
        <w:tabs>
          <w:tab w:val="left" w:pos="381"/>
          <w:tab w:val="left" w:pos="409"/>
        </w:tabs>
        <w:spacing w:before="0" w:line="312" w:lineRule="auto"/>
        <w:rPr>
          <w:rFonts w:ascii="Times New Roman" w:eastAsia="Times New Roman" w:hAnsi="Times New Roman"/>
          <w:b/>
          <w:bCs/>
          <w:color w:val="auto"/>
          <w:sz w:val="22"/>
          <w:szCs w:val="22"/>
        </w:rPr>
      </w:pPr>
      <w:r w:rsidRPr="00A57D97">
        <w:rPr>
          <w:rFonts w:eastAsia="Times New Roman"/>
          <w:b/>
          <w:bCs/>
          <w:color w:val="auto"/>
          <w:sz w:val="22"/>
          <w:szCs w:val="22"/>
        </w:rPr>
        <w:t>Планируемое начало работ</w:t>
      </w:r>
      <w:r w:rsidR="004C2308"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:</w:t>
      </w:r>
      <w:r w:rsidRPr="00A57D97">
        <w:rPr>
          <w:rFonts w:eastAsia="Times New Roman"/>
          <w:b/>
          <w:bCs/>
          <w:color w:val="auto"/>
          <w:sz w:val="22"/>
          <w:szCs w:val="22"/>
        </w:rPr>
        <w:t xml:space="preserve"> </w:t>
      </w:r>
      <w:r w:rsidR="00730C0A">
        <w:rPr>
          <w:rFonts w:eastAsia="Times New Roman"/>
          <w:b/>
          <w:bCs/>
          <w:i/>
          <w:iCs/>
          <w:color w:val="auto"/>
          <w:sz w:val="22"/>
          <w:szCs w:val="22"/>
        </w:rPr>
        <w:t>03</w:t>
      </w:r>
      <w:r w:rsidRPr="004C2308">
        <w:rPr>
          <w:rFonts w:eastAsia="Times New Roman"/>
          <w:b/>
          <w:bCs/>
          <w:i/>
          <w:iCs/>
          <w:color w:val="auto"/>
          <w:sz w:val="22"/>
          <w:szCs w:val="22"/>
        </w:rPr>
        <w:t>.</w:t>
      </w:r>
      <w:r w:rsidR="00730C0A">
        <w:rPr>
          <w:rFonts w:ascii="Times New Roman" w:eastAsia="Times New Roman" w:hAnsi="Times New Roman"/>
          <w:b/>
          <w:bCs/>
          <w:i/>
          <w:iCs/>
          <w:color w:val="auto"/>
          <w:sz w:val="22"/>
          <w:szCs w:val="22"/>
        </w:rPr>
        <w:t>08</w:t>
      </w:r>
      <w:r w:rsidRPr="004C2308">
        <w:rPr>
          <w:rFonts w:eastAsia="Times New Roman"/>
          <w:b/>
          <w:bCs/>
          <w:i/>
          <w:iCs/>
          <w:color w:val="auto"/>
          <w:sz w:val="22"/>
          <w:szCs w:val="22"/>
        </w:rPr>
        <w:t>.2026г</w:t>
      </w:r>
      <w:r w:rsidR="004C2308" w:rsidRPr="004C2308">
        <w:rPr>
          <w:rFonts w:ascii="Times New Roman" w:eastAsia="Times New Roman" w:hAnsi="Times New Roman"/>
          <w:b/>
          <w:bCs/>
          <w:i/>
          <w:iCs/>
          <w:color w:val="auto"/>
          <w:sz w:val="22"/>
          <w:szCs w:val="22"/>
        </w:rPr>
        <w:t>.</w:t>
      </w:r>
    </w:p>
    <w:p w14:paraId="5B149A5F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C746F1" w14:textId="50F0694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 w:rsidR="00195D40" w:rsidRPr="00195D40">
        <w:rPr>
          <w:i/>
          <w:iCs/>
        </w:rPr>
        <w:t>https://novoe-bragino.ru/tendery</w:t>
      </w:r>
    </w:p>
    <w:p w14:paraId="1A07E29B" w14:textId="77777777" w:rsidR="00875AAE" w:rsidRDefault="00875AAE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 w14:textId="77777777" w:rsidR="00875AAE" w:rsidRDefault="005C34F2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 w14:textId="77777777" w:rsidR="00875AAE" w:rsidRDefault="005C34F2">
      <w:pPr>
        <w:pStyle w:val="a7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 w14:textId="77777777" w:rsidR="00875AAE" w:rsidRDefault="00875AAE">
      <w:pPr>
        <w:pStyle w:val="a4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 w14:textId="1AB01629" w:rsidR="00875AAE" w:rsidRDefault="005C34F2">
      <w:pPr>
        <w:pStyle w:val="a7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 направить ТЕХНИКО-КОММЕРЧЕСКОЕ ПРЕДЛОЖЕНИЕ (ТКП), в составе:</w:t>
      </w:r>
    </w:p>
    <w:p w14:paraId="64EF2138" w14:textId="77777777" w:rsidR="00875AAE" w:rsidRDefault="005C34F2">
      <w:pPr>
        <w:pStyle w:val="a7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 w14:textId="4B7A3D12" w:rsidR="00875AAE" w:rsidRDefault="005C34F2">
      <w:pPr>
        <w:pStyle w:val="a7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также в редактируемом формате (*.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doc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, 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xls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).</w:t>
      </w:r>
    </w:p>
    <w:p w14:paraId="733DFB81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68976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983FDA" w14:textId="45ACE26C" w:rsidR="00875AAE" w:rsidRDefault="00195D40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Бубнов Сергей Александрович</w:t>
      </w:r>
    </w:p>
    <w:p w14:paraId="4A9B106C" w14:textId="0A5AE956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</w:t>
      </w:r>
      <w:r w:rsidR="00195D40" w:rsidRPr="00195D40">
        <w:rPr>
          <w:rFonts w:eastAsia="Times New Roman"/>
          <w:color w:val="2C2D2E"/>
          <w:lang w:val="ru-RU" w:eastAsia="ru-RU"/>
        </w:rPr>
        <w:t>+7 (902) 229-88-76</w:t>
      </w:r>
      <w:r>
        <w:rPr>
          <w:lang w:val="ru-RU"/>
        </w:rPr>
        <w:t>,</w:t>
      </w:r>
    </w:p>
    <w:p w14:paraId="4FB50BEF" w14:textId="77777777" w:rsidR="00875AAE" w:rsidRDefault="005C34F2">
      <w:pPr>
        <w:pStyle w:val="a4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hyperlink r:id="rId7" w:history="1">
        <w:r>
          <w:rPr>
            <w:rStyle w:val="a3"/>
            <w:rFonts w:cs="Times New Roman"/>
            <w:lang w:val="en-US"/>
          </w:rPr>
          <w:t>tender</w:t>
        </w:r>
        <w:r>
          <w:rPr>
            <w:rStyle w:val="a3"/>
            <w:rFonts w:cs="Times New Roman"/>
          </w:rPr>
          <w:t>@</w:t>
        </w:r>
        <w:proofErr w:type="spellStart"/>
        <w:r>
          <w:rPr>
            <w:rStyle w:val="a3"/>
            <w:rFonts w:cs="Times New Roman"/>
            <w:lang w:val="en-US"/>
          </w:rPr>
          <w:t>novoe</w:t>
        </w:r>
        <w:proofErr w:type="spellEnd"/>
        <w:r>
          <w:rPr>
            <w:rStyle w:val="a3"/>
            <w:rFonts w:cs="Times New Roman"/>
          </w:rPr>
          <w:t>-</w:t>
        </w:r>
        <w:proofErr w:type="spellStart"/>
        <w:r>
          <w:rPr>
            <w:rStyle w:val="a3"/>
            <w:rFonts w:cs="Times New Roman"/>
            <w:lang w:val="en-US"/>
          </w:rPr>
          <w:t>bragino</w:t>
        </w:r>
        <w:proofErr w:type="spellEnd"/>
        <w:r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3E5A4F0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97A46A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F06DBA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a3"/>
            <w:b/>
            <w:bCs/>
            <w:lang w:val="en-US"/>
          </w:rPr>
          <w:t>tender</w:t>
        </w:r>
        <w:r>
          <w:rPr>
            <w:rStyle w:val="a3"/>
            <w:b/>
            <w:bCs/>
          </w:rPr>
          <w:t>@</w:t>
        </w:r>
        <w:proofErr w:type="spellStart"/>
        <w:r>
          <w:rPr>
            <w:rStyle w:val="a3"/>
            <w:b/>
            <w:bCs/>
            <w:lang w:val="en-US"/>
          </w:rPr>
          <w:t>novoe</w:t>
        </w:r>
        <w:proofErr w:type="spellEnd"/>
        <w:r>
          <w:rPr>
            <w:rStyle w:val="a3"/>
            <w:b/>
            <w:bCs/>
          </w:rPr>
          <w:t>-</w:t>
        </w:r>
        <w:proofErr w:type="spellStart"/>
        <w:r>
          <w:rPr>
            <w:rStyle w:val="a3"/>
            <w:b/>
            <w:bCs/>
            <w:lang w:val="en-US"/>
          </w:rPr>
          <w:t>bragino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  <w:color w:val="004D80"/>
        </w:rPr>
        <w:t>.</w:t>
      </w:r>
    </w:p>
    <w:p w14:paraId="6AAE54A8" w14:textId="77777777" w:rsidR="00875AAE" w:rsidRDefault="005C34F2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22F09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3357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19AB7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2FE035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A9CFF0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F131F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16E35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41D52C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FCAC8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F72840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404FC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94208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51888F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3F0DD3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629BC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3FE3E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BA0BF51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0D83A6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24643B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9F737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C1E120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A68E0D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A47E24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87D06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5277B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8C6F30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664E0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6CD21E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699E14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6506A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BD6A8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AC4416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BCDCA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6ACD2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4C8DF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EECC7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926D0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11DF9A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FEE3EA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</w:t>
      </w:r>
      <w:proofErr w:type="gramStart"/>
      <w:r>
        <w:rPr>
          <w:rFonts w:ascii="Times New Roman" w:hAnsi="Times New Roman"/>
          <w:sz w:val="12"/>
          <w:szCs w:val="12"/>
        </w:rPr>
        <w:t>447-449</w:t>
      </w:r>
      <w:proofErr w:type="gramEnd"/>
      <w:r>
        <w:rPr>
          <w:rFonts w:ascii="Times New Roman" w:hAnsi="Times New Roman"/>
          <w:sz w:val="12"/>
          <w:szCs w:val="12"/>
        </w:rPr>
        <w:t xml:space="preserve"> Гражданского кодекса </w:t>
      </w:r>
      <w:proofErr w:type="gramStart"/>
      <w:r>
        <w:rPr>
          <w:rFonts w:ascii="Times New Roman" w:hAnsi="Times New Roman"/>
          <w:sz w:val="12"/>
          <w:szCs w:val="12"/>
        </w:rPr>
        <w:t>Российской федерации</w:t>
      </w:r>
      <w:proofErr w:type="gramEnd"/>
      <w:r>
        <w:rPr>
          <w:rFonts w:ascii="Times New Roman" w:hAnsi="Times New Roman"/>
          <w:sz w:val="12"/>
          <w:szCs w:val="12"/>
        </w:rPr>
        <w:t xml:space="preserve"> к проводимому тендеру не применяются.</w:t>
      </w:r>
    </w:p>
    <w:p w14:paraId="4E7A71F5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 w:rsidR="00875AA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1467" w14:textId="77777777" w:rsidR="00910775" w:rsidRDefault="00910775">
      <w:r>
        <w:separator/>
      </w:r>
    </w:p>
  </w:endnote>
  <w:endnote w:type="continuationSeparator" w:id="0">
    <w:p w14:paraId="3DCBFD52" w14:textId="77777777" w:rsidR="00910775" w:rsidRDefault="0091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794F" w14:textId="77777777" w:rsidR="00875AAE" w:rsidRDefault="00875AA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CEC5" w14:textId="77777777" w:rsidR="00910775" w:rsidRDefault="00910775">
      <w:r>
        <w:separator/>
      </w:r>
    </w:p>
  </w:footnote>
  <w:footnote w:type="continuationSeparator" w:id="0">
    <w:p w14:paraId="11B909E1" w14:textId="77777777" w:rsidR="00910775" w:rsidRDefault="0091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486" w14:textId="77777777" w:rsidR="00875AAE" w:rsidRDefault="00875AAE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BF"/>
    <w:multiLevelType w:val="multilevel"/>
    <w:tmpl w:val="1C3A01BF"/>
    <w:lvl w:ilvl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9A2E6F"/>
    <w:multiLevelType w:val="multilevel"/>
    <w:tmpl w:val="389A2E6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F478EF"/>
    <w:multiLevelType w:val="multilevel"/>
    <w:tmpl w:val="5BF478E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6899014">
    <w:abstractNumId w:val="2"/>
  </w:num>
  <w:num w:numId="2" w16cid:durableId="1388607836">
    <w:abstractNumId w:val="1"/>
  </w:num>
  <w:num w:numId="3" w16cid:durableId="13262798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042185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506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B"/>
    <w:rsid w:val="00005C5F"/>
    <w:rsid w:val="00023173"/>
    <w:rsid w:val="000523FA"/>
    <w:rsid w:val="00087DAD"/>
    <w:rsid w:val="00115090"/>
    <w:rsid w:val="00125575"/>
    <w:rsid w:val="001460C5"/>
    <w:rsid w:val="00195D40"/>
    <w:rsid w:val="001B2D33"/>
    <w:rsid w:val="002506CB"/>
    <w:rsid w:val="00250EDC"/>
    <w:rsid w:val="0026544E"/>
    <w:rsid w:val="00330BC4"/>
    <w:rsid w:val="003960F1"/>
    <w:rsid w:val="00444717"/>
    <w:rsid w:val="00450C85"/>
    <w:rsid w:val="004646B7"/>
    <w:rsid w:val="004939A7"/>
    <w:rsid w:val="004C2308"/>
    <w:rsid w:val="004D6AF7"/>
    <w:rsid w:val="00571D06"/>
    <w:rsid w:val="005C34F2"/>
    <w:rsid w:val="006965F4"/>
    <w:rsid w:val="006A0B4B"/>
    <w:rsid w:val="006B09F9"/>
    <w:rsid w:val="00730C0A"/>
    <w:rsid w:val="007A71C3"/>
    <w:rsid w:val="007C098D"/>
    <w:rsid w:val="007D60FB"/>
    <w:rsid w:val="00800B44"/>
    <w:rsid w:val="00836B90"/>
    <w:rsid w:val="00862B49"/>
    <w:rsid w:val="00873A80"/>
    <w:rsid w:val="00875AAE"/>
    <w:rsid w:val="00910775"/>
    <w:rsid w:val="009B6AEE"/>
    <w:rsid w:val="009B6B74"/>
    <w:rsid w:val="009B74CA"/>
    <w:rsid w:val="00A00700"/>
    <w:rsid w:val="00A05560"/>
    <w:rsid w:val="00A57D97"/>
    <w:rsid w:val="00A67A67"/>
    <w:rsid w:val="00A7000E"/>
    <w:rsid w:val="00AD0FBA"/>
    <w:rsid w:val="00AE197F"/>
    <w:rsid w:val="00B302D0"/>
    <w:rsid w:val="00B8798F"/>
    <w:rsid w:val="00BB3FEF"/>
    <w:rsid w:val="00C34A16"/>
    <w:rsid w:val="00C475DD"/>
    <w:rsid w:val="00C9067C"/>
    <w:rsid w:val="00C93C1E"/>
    <w:rsid w:val="00CD00EF"/>
    <w:rsid w:val="00CD1F16"/>
    <w:rsid w:val="00CE6BFD"/>
    <w:rsid w:val="00D5611F"/>
    <w:rsid w:val="00DB2399"/>
    <w:rsid w:val="00E02CDC"/>
    <w:rsid w:val="00E06824"/>
    <w:rsid w:val="00FC0C74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7"/>
  <w15:docId w15:val="{3CE1FFE1-9115-403C-88C5-BBDF1E4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ody Text"/>
    <w:link w:val="a5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a.baranovskaya@akstroi39.ru</cp:lastModifiedBy>
  <cp:revision>21</cp:revision>
  <cp:lastPrinted>2025-06-24T10:58:00Z</cp:lastPrinted>
  <dcterms:created xsi:type="dcterms:W3CDTF">2025-06-24T10:54:00Z</dcterms:created>
  <dcterms:modified xsi:type="dcterms:W3CDTF">2026-07-17T08:39:00Z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